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AE" w:rsidRDefault="00F711AE" w:rsidP="00D95D84">
      <w:pPr>
        <w:spacing w:line="360" w:lineRule="auto"/>
        <w:jc w:val="both"/>
        <w:rPr>
          <w:rFonts w:ascii="Arial" w:hAnsi="Arial" w:cs="Arial"/>
          <w:b/>
          <w:lang w:val="ro-RO"/>
        </w:rPr>
      </w:pPr>
      <w:r>
        <w:rPr>
          <w:rFonts w:ascii="Arial" w:hAnsi="Arial" w:cs="Arial"/>
          <w:b/>
          <w:lang w:val="it-IT"/>
        </w:rPr>
        <w:t>8 femei puternice – 8</w:t>
      </w:r>
      <w:r w:rsidR="00594610">
        <w:rPr>
          <w:rFonts w:ascii="Arial" w:hAnsi="Arial" w:cs="Arial"/>
          <w:b/>
          <w:lang w:val="it-IT"/>
        </w:rPr>
        <w:t xml:space="preserve"> meserii ale Grupului Renault </w:t>
      </w:r>
      <w:r w:rsidR="00154809">
        <w:rPr>
          <w:rFonts w:ascii="Arial" w:hAnsi="Arial" w:cs="Arial"/>
          <w:b/>
          <w:lang w:val="it-IT"/>
        </w:rPr>
        <w:t xml:space="preserve"> România</w:t>
      </w:r>
      <w:bookmarkStart w:id="0" w:name="_GoBack"/>
      <w:bookmarkEnd w:id="0"/>
    </w:p>
    <w:p w:rsidR="00F711AE" w:rsidRPr="00BA6A40" w:rsidRDefault="00F711AE" w:rsidP="006F3285">
      <w:pPr>
        <w:jc w:val="both"/>
        <w:rPr>
          <w:rFonts w:ascii="Arial" w:hAnsi="Arial" w:cs="Arial"/>
          <w:u w:val="single"/>
          <w:lang w:val="ro-RO"/>
        </w:rPr>
      </w:pPr>
      <w:r w:rsidRPr="00BA6A40">
        <w:rPr>
          <w:rFonts w:ascii="Arial" w:hAnsi="Arial" w:cs="Arial"/>
          <w:u w:val="single"/>
          <w:lang w:val="ro-RO"/>
        </w:rPr>
        <w:t xml:space="preserve">Adriana </w:t>
      </w:r>
      <w:proofErr w:type="spellStart"/>
      <w:r w:rsidRPr="00BA6A40">
        <w:rPr>
          <w:rFonts w:ascii="Arial" w:hAnsi="Arial" w:cs="Arial"/>
          <w:u w:val="single"/>
          <w:lang w:val="ro-RO"/>
        </w:rPr>
        <w:t>D</w:t>
      </w:r>
      <w:r w:rsidR="003A1293">
        <w:rPr>
          <w:rFonts w:ascii="Arial" w:hAnsi="Arial" w:cs="Arial"/>
          <w:u w:val="single"/>
          <w:lang w:val="ro-RO"/>
        </w:rPr>
        <w:t>ulca</w:t>
      </w:r>
      <w:proofErr w:type="spellEnd"/>
      <w:r w:rsidR="003A1293">
        <w:rPr>
          <w:rFonts w:ascii="Arial" w:hAnsi="Arial" w:cs="Arial"/>
          <w:u w:val="single"/>
          <w:lang w:val="ro-RO"/>
        </w:rPr>
        <w:t>, şef atelier : «</w:t>
      </w:r>
      <w:proofErr w:type="spellStart"/>
      <w:r w:rsidR="003A1293">
        <w:rPr>
          <w:rFonts w:ascii="Arial" w:hAnsi="Arial" w:cs="Arial"/>
          <w:u w:val="single"/>
          <w:lang w:val="ro-RO"/>
        </w:rPr>
        <w:t>coordo</w:t>
      </w:r>
      <w:proofErr w:type="spellEnd"/>
      <w:r w:rsidR="003A1293">
        <w:rPr>
          <w:rFonts w:ascii="Arial" w:hAnsi="Arial" w:cs="Arial"/>
          <w:u w:val="single"/>
          <w:lang w:val="fr-FR"/>
        </w:rPr>
        <w:t xml:space="preserve">nez o </w:t>
      </w:r>
      <w:proofErr w:type="spellStart"/>
      <w:r w:rsidR="003A1293">
        <w:rPr>
          <w:rFonts w:ascii="Arial" w:hAnsi="Arial" w:cs="Arial"/>
          <w:u w:val="single"/>
          <w:lang w:val="fr-FR"/>
        </w:rPr>
        <w:t>echipă</w:t>
      </w:r>
      <w:proofErr w:type="spellEnd"/>
      <w:r w:rsidR="003A1293">
        <w:rPr>
          <w:rFonts w:ascii="Arial" w:hAnsi="Arial" w:cs="Arial"/>
          <w:u w:val="single"/>
          <w:lang w:val="fr-FR"/>
        </w:rPr>
        <w:t xml:space="preserve"> de </w:t>
      </w:r>
      <w:proofErr w:type="spellStart"/>
      <w:r w:rsidR="003A1293">
        <w:rPr>
          <w:rFonts w:ascii="Arial" w:hAnsi="Arial" w:cs="Arial"/>
          <w:u w:val="single"/>
          <w:lang w:val="fr-FR"/>
        </w:rPr>
        <w:t>tineri</w:t>
      </w:r>
      <w:proofErr w:type="spellEnd"/>
      <w:r w:rsidR="003A1293">
        <w:rPr>
          <w:rFonts w:ascii="Arial" w:hAnsi="Arial" w:cs="Arial"/>
          <w:u w:val="single"/>
          <w:lang w:val="fr-FR"/>
        </w:rPr>
        <w:t xml:space="preserve"> </w:t>
      </w:r>
      <w:proofErr w:type="spellStart"/>
      <w:r w:rsidR="003A1293">
        <w:rPr>
          <w:rFonts w:ascii="Arial" w:hAnsi="Arial" w:cs="Arial"/>
          <w:u w:val="single"/>
          <w:lang w:val="fr-FR"/>
        </w:rPr>
        <w:t>ambiţioşi</w:t>
      </w:r>
      <w:proofErr w:type="spellEnd"/>
      <w:r w:rsidRPr="00BA6A40">
        <w:rPr>
          <w:rFonts w:ascii="Arial" w:hAnsi="Arial" w:cs="Arial"/>
          <w:u w:val="single"/>
          <w:lang w:val="ro-RO"/>
        </w:rPr>
        <w:t xml:space="preserve"> »  </w:t>
      </w:r>
    </w:p>
    <w:p w:rsidR="00F711AE" w:rsidRDefault="00F711AE" w:rsidP="006F3285">
      <w:pPr>
        <w:jc w:val="both"/>
        <w:rPr>
          <w:rFonts w:ascii="Arial" w:hAnsi="Arial" w:cs="Arial"/>
          <w:lang w:val="ro-RO"/>
        </w:rPr>
      </w:pPr>
      <w:r>
        <w:rPr>
          <w:rFonts w:ascii="Arial" w:hAnsi="Arial" w:cs="Arial"/>
          <w:lang w:val="ro-RO"/>
        </w:rPr>
        <w:t xml:space="preserve">Acum 14 ani, Adriana </w:t>
      </w:r>
      <w:proofErr w:type="spellStart"/>
      <w:r>
        <w:rPr>
          <w:rFonts w:ascii="Arial" w:hAnsi="Arial" w:cs="Arial"/>
          <w:lang w:val="ro-RO"/>
        </w:rPr>
        <w:t>Dulca</w:t>
      </w:r>
      <w:proofErr w:type="spellEnd"/>
      <w:r>
        <w:rPr>
          <w:rFonts w:ascii="Arial" w:hAnsi="Arial" w:cs="Arial"/>
          <w:lang w:val="ro-RO"/>
        </w:rPr>
        <w:t xml:space="preserve"> se angaja la Dacia ca biolog la biroul de protecţie a mediului. În prezent, conduce unul dintre atelierele departamentului de Presaj din cadrul Uzinei Vehicule Dacia. Adriana a făcut un salt impresionant în cariera sa, de la o meserie la alta, şi recunoaşte : „chiar dacă am terminat o facultate de biologie, nu m-a împiedicat nimic să ajung aici. Am urmat toate specializările necesare acestui post şi iată-mă într-o funcţie specifică bărbaţilor”. Adriana coordonează patru echipe care lucrează în trei schimburi. „În atelierul pe care îl conduc, tabla este decupată în bucăţi cu diferite dimensiuni, apoi acestea merg pe liniile de prese, unde se transformă în piese de caroserie”, povesteşte Adriana. O zi de lucru începe cu o vizită a Adrianei la fiecare dintre cele patru echipe şi stabilirea programului: „îmi place să lucrez cu oamenii. Mi-am dorit acest lucru, iar acum am ocazia să coordonez o echipă de tineri ambiţioşi. Împreună obţinem rezultate foarte bune. Satisfacţia mea este aceea că am reuşit să promovez două femei în echipă, într-o lume în care bărbaţii deţin majoritatea funcţiilor”, precizează aceasta. Cum împarte viaţa privată cu cea profesională? În timpul liber călătoreşte şi citeşte. </w:t>
      </w:r>
      <w:r w:rsidRPr="006A0378">
        <w:rPr>
          <w:rFonts w:ascii="Arial" w:hAnsi="Arial" w:cs="Arial"/>
          <w:lang w:val="ro-RO"/>
        </w:rPr>
        <w:t>« </w:t>
      </w:r>
      <w:r>
        <w:rPr>
          <w:rFonts w:ascii="Arial" w:hAnsi="Arial" w:cs="Arial"/>
          <w:lang w:val="ro-RO"/>
        </w:rPr>
        <w:t xml:space="preserve">Nu trece o săptămână fără să citesc o carte. Îmi place să conduc, mă relaxează şi uit de griji. În week-end îmi vizitez mama şi pe cei dragi. De 8 martie s-ar putea să-mi revăd colegele din liceu”, mărturiseşte Adriana. </w:t>
      </w:r>
    </w:p>
    <w:p w:rsidR="00F711AE" w:rsidRDefault="00F711AE" w:rsidP="006F3285">
      <w:pPr>
        <w:jc w:val="both"/>
        <w:rPr>
          <w:rFonts w:ascii="Arial" w:hAnsi="Arial" w:cs="Arial"/>
          <w:lang w:val="ro-RO"/>
        </w:rPr>
      </w:pPr>
      <w:r w:rsidRPr="006F3285">
        <w:rPr>
          <w:rFonts w:ascii="Arial" w:hAnsi="Arial" w:cs="Arial"/>
          <w:b/>
          <w:lang w:val="ro-RO"/>
        </w:rPr>
        <w:t xml:space="preserve">Adriana </w:t>
      </w:r>
      <w:proofErr w:type="spellStart"/>
      <w:r w:rsidRPr="006F3285">
        <w:rPr>
          <w:rFonts w:ascii="Arial" w:hAnsi="Arial" w:cs="Arial"/>
          <w:b/>
          <w:lang w:val="ro-RO"/>
        </w:rPr>
        <w:t>Dulca</w:t>
      </w:r>
      <w:proofErr w:type="spellEnd"/>
      <w:r>
        <w:rPr>
          <w:rFonts w:ascii="Arial" w:hAnsi="Arial" w:cs="Arial"/>
          <w:lang w:val="ro-RO"/>
        </w:rPr>
        <w:t xml:space="preserve"> are 42 de ani şi este şef de atelier în cadrul Departamentului Presaj, la Uzina Vehicule, situată pe platforma Dacia de la Mioveni. </w:t>
      </w:r>
    </w:p>
    <w:p w:rsidR="00F711AE" w:rsidRPr="00F249C8" w:rsidRDefault="00594610" w:rsidP="006F3285">
      <w:pPr>
        <w:jc w:val="both"/>
        <w:rPr>
          <w:rFonts w:ascii="Arial" w:hAnsi="Arial" w:cs="Arial"/>
          <w:i/>
          <w:lang w:val="ro-RO"/>
        </w:rPr>
      </w:pPr>
      <w:r w:rsidRPr="00F249C8">
        <w:rPr>
          <w:rFonts w:ascii="Arial" w:hAnsi="Arial" w:cs="Arial"/>
          <w:i/>
          <w:lang w:val="ro-RO"/>
        </w:rPr>
        <w:t xml:space="preserve">Va urma. În ediţia de mâine, 7 martie, faceţi cunoştinţă cu Steluţa Badea, şef serviciu calitate Cutii de Viteze şi Motor la Uzina Mecanica şi Şasiuri Dacia. </w:t>
      </w:r>
    </w:p>
    <w:sectPr w:rsidR="00F711AE" w:rsidRPr="00F249C8" w:rsidSect="00BC14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AAF"/>
    <w:rsid w:val="00154809"/>
    <w:rsid w:val="002420A1"/>
    <w:rsid w:val="003A1293"/>
    <w:rsid w:val="00594610"/>
    <w:rsid w:val="006A0378"/>
    <w:rsid w:val="006F3285"/>
    <w:rsid w:val="007F71BB"/>
    <w:rsid w:val="00934411"/>
    <w:rsid w:val="00990AAF"/>
    <w:rsid w:val="00A333B1"/>
    <w:rsid w:val="00A82A4E"/>
    <w:rsid w:val="00AA4C15"/>
    <w:rsid w:val="00B046E8"/>
    <w:rsid w:val="00B2707A"/>
    <w:rsid w:val="00B82103"/>
    <w:rsid w:val="00BA6A40"/>
    <w:rsid w:val="00BC144D"/>
    <w:rsid w:val="00D802EB"/>
    <w:rsid w:val="00D95D84"/>
    <w:rsid w:val="00EB26CB"/>
    <w:rsid w:val="00F249C8"/>
    <w:rsid w:val="00F71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A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82103"/>
    <w:rPr>
      <w:rFonts w:ascii="Tahoma" w:hAnsi="Tahoma" w:cs="Tahoma"/>
      <w:sz w:val="16"/>
      <w:szCs w:val="16"/>
    </w:rPr>
  </w:style>
  <w:style w:type="character" w:customStyle="1" w:styleId="TextedebullesCar">
    <w:name w:val="Texte de bulles Car"/>
    <w:basedOn w:val="Policepardfaut"/>
    <w:link w:val="Textedebulles"/>
    <w:uiPriority w:val="99"/>
    <w:semiHidden/>
    <w:rsid w:val="009C24DE"/>
    <w:rPr>
      <w:rFonts w:ascii="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AA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B82103"/>
    <w:rPr>
      <w:rFonts w:ascii="Tahoma" w:hAnsi="Tahoma" w:cs="Tahoma"/>
      <w:sz w:val="16"/>
      <w:szCs w:val="16"/>
    </w:rPr>
  </w:style>
  <w:style w:type="character" w:customStyle="1" w:styleId="TextedebullesCar">
    <w:name w:val="Texte de bulles Car"/>
    <w:basedOn w:val="Policepardfaut"/>
    <w:link w:val="Textedebulles"/>
    <w:uiPriority w:val="99"/>
    <w:semiHidden/>
    <w:rsid w:val="009C24DE"/>
    <w:rPr>
      <w:rFonts w:ascii="Times New Roman" w:hAnsi="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94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283</Words>
  <Characters>1618</Characters>
  <Application>Microsoft Office Word</Application>
  <DocSecurity>0</DocSecurity>
  <Lines>13</Lines>
  <Paragraphs>3</Paragraphs>
  <ScaleCrop>false</ScaleCrop>
  <Company>ALLIANCE</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 femei puternice – 8 meserii ale Grupului Renault în România</dc:title>
  <dc:creator>IONITA Monica</dc:creator>
  <cp:lastModifiedBy>IONITA Monica</cp:lastModifiedBy>
  <cp:revision>9</cp:revision>
  <dcterms:created xsi:type="dcterms:W3CDTF">2013-02-26T13:14:00Z</dcterms:created>
  <dcterms:modified xsi:type="dcterms:W3CDTF">2013-02-27T11:44:00Z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-1980686678</vt:i4>
  </property>
  <property fmtid="{D5CDD505-2E9C-101B-9397-08002B2CF9AE}" pid="3" name="_NewReviewCycle">
    <vt:lpwstr/>
  </property>
  <property fmtid="{D5CDD505-2E9C-101B-9397-08002B2CF9AE}" pid="4" name="_EmailSubject">
    <vt:lpwstr>Dacia in presa: femeile din GRR, sarbatorite in luna martie</vt:lpwstr>
  </property>
  <property fmtid="{D5CDD505-2E9C-101B-9397-08002B2CF9AE}" pid="5" name="_AuthorEmail">
    <vt:lpwstr>cristina-maria.vaduva@daciagroup.com</vt:lpwstr>
  </property>
  <property fmtid="{D5CDD505-2E9C-101B-9397-08002B2CF9AE}" pid="6" name="_AuthorEmailDisplayName">
    <vt:lpwstr>VADUVA Cristina-Maria</vt:lpwstr>
  </property>
  <property fmtid="{D5CDD505-2E9C-101B-9397-08002B2CF9AE}" pid="8" name="_PreviousAdHocReviewCycleID">
    <vt:i4>798323814</vt:i4>
  </property>
</Properties>
</file>